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A0DC3" w14:textId="77777777" w:rsidR="00AF705B" w:rsidRPr="00AF705B" w:rsidRDefault="00AF705B" w:rsidP="00AF705B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265EE0E3" w14:textId="77777777" w:rsidR="00AF705B" w:rsidRPr="00AF705B" w:rsidRDefault="00AF705B" w:rsidP="00AF705B">
      <w:pPr>
        <w:jc w:val="center"/>
        <w:rPr>
          <w:sz w:val="32"/>
          <w:szCs w:val="32"/>
        </w:rPr>
      </w:pPr>
      <w:r w:rsidRPr="00AF705B">
        <w:rPr>
          <w:noProof/>
        </w:rPr>
        <w:drawing>
          <wp:anchor distT="0" distB="0" distL="114935" distR="114935" simplePos="0" relativeHeight="251659264" behindDoc="0" locked="0" layoutInCell="1" allowOverlap="1" wp14:anchorId="039608C9" wp14:editId="2DDBB94C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3175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05B"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20E61F49" w14:textId="77777777" w:rsidR="00AF705B" w:rsidRPr="00AF705B" w:rsidRDefault="00AF705B" w:rsidP="00AF705B">
      <w:pPr>
        <w:ind w:firstLine="709"/>
        <w:jc w:val="center"/>
        <w:rPr>
          <w:b/>
          <w:sz w:val="28"/>
          <w:szCs w:val="28"/>
        </w:rPr>
      </w:pPr>
    </w:p>
    <w:p w14:paraId="374AFD8D" w14:textId="77777777" w:rsidR="00AF705B" w:rsidRPr="00AF705B" w:rsidRDefault="00AF705B" w:rsidP="00D80171">
      <w:pPr>
        <w:jc w:val="center"/>
        <w:rPr>
          <w:sz w:val="32"/>
          <w:szCs w:val="32"/>
        </w:rPr>
      </w:pPr>
      <w:r w:rsidRPr="00AF705B">
        <w:rPr>
          <w:b/>
          <w:sz w:val="32"/>
          <w:szCs w:val="32"/>
        </w:rPr>
        <w:t>РЕШЕНИЕ</w:t>
      </w:r>
    </w:p>
    <w:p w14:paraId="52EDCF61" w14:textId="77777777" w:rsidR="00AF705B" w:rsidRPr="00AF705B" w:rsidRDefault="00AF705B" w:rsidP="00AF705B">
      <w:pPr>
        <w:ind w:firstLine="709"/>
        <w:jc w:val="center"/>
        <w:rPr>
          <w:b/>
        </w:rPr>
      </w:pPr>
    </w:p>
    <w:p w14:paraId="0839AF2F" w14:textId="16135029" w:rsidR="00AF705B" w:rsidRPr="00AF705B" w:rsidRDefault="00AF705B" w:rsidP="00C74400">
      <w:pPr>
        <w:jc w:val="center"/>
      </w:pPr>
      <w:r w:rsidRPr="00AF705B">
        <w:rPr>
          <w:b/>
          <w:sz w:val="28"/>
          <w:szCs w:val="28"/>
        </w:rPr>
        <w:t xml:space="preserve">от </w:t>
      </w:r>
      <w:r w:rsidR="002279DB">
        <w:rPr>
          <w:b/>
          <w:sz w:val="28"/>
          <w:szCs w:val="28"/>
        </w:rPr>
        <w:t>22.01.2026</w:t>
      </w:r>
      <w:r w:rsidRPr="00AF705B">
        <w:rPr>
          <w:b/>
          <w:sz w:val="28"/>
          <w:szCs w:val="28"/>
        </w:rPr>
        <w:t xml:space="preserve"> № </w:t>
      </w:r>
      <w:r w:rsidR="002279DB">
        <w:rPr>
          <w:b/>
          <w:sz w:val="28"/>
          <w:szCs w:val="28"/>
        </w:rPr>
        <w:t>19</w:t>
      </w:r>
    </w:p>
    <w:p w14:paraId="2802439D" w14:textId="77777777" w:rsidR="00AF705B" w:rsidRPr="00AF705B" w:rsidRDefault="00AF705B" w:rsidP="00AF705B">
      <w:pPr>
        <w:suppressAutoHyphens/>
        <w:autoSpaceDE w:val="0"/>
        <w:jc w:val="center"/>
        <w:rPr>
          <w:rFonts w:eastAsia="Calibri"/>
          <w:bCs/>
          <w:sz w:val="28"/>
          <w:szCs w:val="28"/>
          <w:lang w:eastAsia="zh-CN"/>
        </w:rPr>
      </w:pPr>
    </w:p>
    <w:p w14:paraId="251E3DFB" w14:textId="77777777" w:rsidR="00AF705B" w:rsidRPr="00F33DAD" w:rsidRDefault="00AF705B" w:rsidP="00AF70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33DAD">
        <w:rPr>
          <w:rFonts w:ascii="Times New Roman" w:hAnsi="Times New Roman" w:cs="Times New Roman"/>
          <w:sz w:val="28"/>
          <w:szCs w:val="28"/>
        </w:rPr>
        <w:t xml:space="preserve">Об утверждении ключевых показателей муниципального контроля </w:t>
      </w:r>
    </w:p>
    <w:p w14:paraId="184F0320" w14:textId="25C2F49C" w:rsidR="00AF705B" w:rsidRDefault="00AF705B" w:rsidP="00AF705B">
      <w:pPr>
        <w:pStyle w:val="ConsPlusTitle"/>
        <w:jc w:val="center"/>
        <w:rPr>
          <w:rFonts w:ascii="Times New Roman" w:eastAsia="Times New Roman" w:hAnsi="Times New Roman" w:cs="Times New Roman"/>
          <w:bCs w:val="0"/>
          <w:color w:val="000000"/>
          <w:sz w:val="28"/>
          <w:szCs w:val="28"/>
          <w:lang w:eastAsia="ru-RU"/>
        </w:rPr>
      </w:pPr>
      <w:r w:rsidRPr="00F33DAD">
        <w:rPr>
          <w:rFonts w:ascii="Times New Roman" w:hAnsi="Times New Roman" w:cs="Times New Roman"/>
          <w:sz w:val="28"/>
          <w:szCs w:val="28"/>
        </w:rPr>
        <w:t xml:space="preserve">и их целевых значений, индикативных показателей муниципального 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контроля</w:t>
      </w:r>
      <w:r w:rsidRPr="00F33DA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</w:t>
      </w:r>
      <w:r w:rsidRPr="00AF705B">
        <w:rPr>
          <w:rFonts w:ascii="Times New Roman" w:eastAsia="Times New Roman" w:hAnsi="Times New Roman" w:cs="Times New Roman"/>
          <w:bCs w:val="0"/>
          <w:color w:val="000000"/>
          <w:sz w:val="28"/>
          <w:szCs w:val="28"/>
          <w:lang w:eastAsia="ru-RU"/>
        </w:rPr>
        <w:t>в границах Палехского муниципального округа Ивановской области</w:t>
      </w:r>
    </w:p>
    <w:p w14:paraId="432EBCA5" w14:textId="77777777" w:rsidR="00AF705B" w:rsidRPr="00AF705B" w:rsidRDefault="00AF705B" w:rsidP="00AF705B">
      <w:pPr>
        <w:pStyle w:val="ConsPlusTitle"/>
        <w:jc w:val="center"/>
        <w:rPr>
          <w:rFonts w:eastAsia="Arial"/>
          <w:kern w:val="2"/>
          <w:sz w:val="28"/>
          <w:szCs w:val="28"/>
        </w:rPr>
      </w:pPr>
    </w:p>
    <w:p w14:paraId="2A37ADB4" w14:textId="7307D3B7" w:rsidR="00AF705B" w:rsidRPr="00AF705B" w:rsidRDefault="00AF705B" w:rsidP="00AF705B">
      <w:pPr>
        <w:autoSpaceDE w:val="0"/>
        <w:ind w:firstLine="540"/>
        <w:jc w:val="both"/>
      </w:pPr>
      <w:r w:rsidRPr="00AF705B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руководствуясь Уставом Палехского муниципального округа Ивановской области, Совет Палехского муниципального округа Ивановской области</w:t>
      </w:r>
    </w:p>
    <w:p w14:paraId="350FAC61" w14:textId="77777777" w:rsidR="00AF705B" w:rsidRPr="00AF705B" w:rsidRDefault="00AF705B" w:rsidP="00AF705B">
      <w:pPr>
        <w:autoSpaceDE w:val="0"/>
        <w:ind w:firstLine="540"/>
        <w:jc w:val="center"/>
        <w:rPr>
          <w:sz w:val="28"/>
          <w:szCs w:val="28"/>
        </w:rPr>
      </w:pPr>
    </w:p>
    <w:p w14:paraId="3554E4D9" w14:textId="1B2546E5" w:rsidR="00AF705B" w:rsidRDefault="00AF705B" w:rsidP="00AF705B">
      <w:pPr>
        <w:autoSpaceDE w:val="0"/>
        <w:ind w:firstLine="540"/>
        <w:jc w:val="center"/>
        <w:rPr>
          <w:sz w:val="28"/>
          <w:szCs w:val="28"/>
        </w:rPr>
      </w:pPr>
      <w:r w:rsidRPr="00AF705B">
        <w:rPr>
          <w:sz w:val="28"/>
          <w:szCs w:val="28"/>
        </w:rPr>
        <w:t>РЕШИЛ:</w:t>
      </w:r>
    </w:p>
    <w:p w14:paraId="001D7212" w14:textId="77777777" w:rsidR="00A77952" w:rsidRPr="00AF705B" w:rsidRDefault="00A77952" w:rsidP="00AF705B">
      <w:pPr>
        <w:autoSpaceDE w:val="0"/>
        <w:ind w:firstLine="540"/>
        <w:jc w:val="center"/>
      </w:pPr>
    </w:p>
    <w:p w14:paraId="14DC29FB" w14:textId="04ADDCD5" w:rsidR="00AF705B" w:rsidRDefault="00AF705B" w:rsidP="00AF705B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AF705B">
        <w:rPr>
          <w:sz w:val="28"/>
          <w:szCs w:val="28"/>
          <w:lang w:eastAsia="zh-CN"/>
        </w:rPr>
        <w:t xml:space="preserve">1. Утвердить ключевые </w:t>
      </w:r>
      <w:hyperlink r:id="rId9" w:anchor="P39" w:history="1">
        <w:r w:rsidRPr="00AF705B">
          <w:rPr>
            <w:sz w:val="28"/>
            <w:szCs w:val="28"/>
            <w:lang w:eastAsia="zh-CN"/>
          </w:rPr>
          <w:t>показатели</w:t>
        </w:r>
      </w:hyperlink>
      <w:r w:rsidRPr="00AF705B">
        <w:rPr>
          <w:sz w:val="28"/>
          <w:szCs w:val="28"/>
          <w:lang w:eastAsia="zh-CN"/>
        </w:rPr>
        <w:t xml:space="preserve"> </w:t>
      </w:r>
      <w:r w:rsidRPr="00F33DAD">
        <w:rPr>
          <w:sz w:val="28"/>
          <w:szCs w:val="28"/>
        </w:rPr>
        <w:t xml:space="preserve">муниципального </w:t>
      </w:r>
      <w:bookmarkStart w:id="0" w:name="_Hlk219110508"/>
      <w:r w:rsidRPr="00F33DAD">
        <w:rPr>
          <w:sz w:val="28"/>
          <w:szCs w:val="28"/>
        </w:rPr>
        <w:t xml:space="preserve">контроля на автомобильном транспорте, городском наземном электрическом транспорте и в дорожном хозяйстве </w:t>
      </w:r>
      <w:r>
        <w:rPr>
          <w:sz w:val="28"/>
          <w:szCs w:val="28"/>
        </w:rPr>
        <w:t>в границах Палехского муниципального округа Ивановской области</w:t>
      </w:r>
      <w:bookmarkEnd w:id="0"/>
      <w:r>
        <w:rPr>
          <w:sz w:val="28"/>
          <w:szCs w:val="28"/>
        </w:rPr>
        <w:t xml:space="preserve"> </w:t>
      </w:r>
      <w:r w:rsidRPr="00F33DAD">
        <w:rPr>
          <w:sz w:val="28"/>
          <w:szCs w:val="28"/>
        </w:rPr>
        <w:t>и их целевые значения</w:t>
      </w:r>
      <w:r w:rsidRPr="00AF705B">
        <w:rPr>
          <w:sz w:val="28"/>
          <w:szCs w:val="28"/>
          <w:lang w:eastAsia="zh-CN"/>
        </w:rPr>
        <w:t xml:space="preserve"> (приложение 1).</w:t>
      </w:r>
    </w:p>
    <w:p w14:paraId="1CFD8504" w14:textId="77777777" w:rsidR="00A77952" w:rsidRPr="00AF705B" w:rsidRDefault="00A77952" w:rsidP="00AF705B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</w:p>
    <w:p w14:paraId="5D435128" w14:textId="61DD47C8" w:rsidR="00AF705B" w:rsidRDefault="00AF705B" w:rsidP="00AF705B">
      <w:pPr>
        <w:ind w:firstLine="709"/>
        <w:jc w:val="both"/>
        <w:rPr>
          <w:sz w:val="28"/>
          <w:szCs w:val="28"/>
        </w:rPr>
      </w:pPr>
      <w:r w:rsidRPr="00AF705B">
        <w:rPr>
          <w:sz w:val="28"/>
          <w:szCs w:val="28"/>
        </w:rPr>
        <w:t xml:space="preserve">2. Утвердить индикативные </w:t>
      </w:r>
      <w:hyperlink r:id="rId10" w:anchor="P61" w:history="1">
        <w:r w:rsidRPr="00AF705B">
          <w:rPr>
            <w:sz w:val="28"/>
            <w:szCs w:val="28"/>
          </w:rPr>
          <w:t>показатели</w:t>
        </w:r>
      </w:hyperlink>
      <w:r w:rsidRPr="00AF705B">
        <w:rPr>
          <w:sz w:val="28"/>
          <w:szCs w:val="28"/>
        </w:rPr>
        <w:t xml:space="preserve"> </w:t>
      </w:r>
      <w:bookmarkStart w:id="1" w:name="_Hlk219110768"/>
      <w:r w:rsidRPr="00AF705B">
        <w:rPr>
          <w:sz w:val="28"/>
          <w:szCs w:val="28"/>
        </w:rPr>
        <w:t xml:space="preserve">муниципального </w:t>
      </w:r>
      <w:r w:rsidRPr="00F33DAD">
        <w:rPr>
          <w:sz w:val="28"/>
          <w:szCs w:val="28"/>
        </w:rPr>
        <w:t xml:space="preserve">контроля на автомобильном транспорте, городском наземном электрическом транспорте и в дорожном хозяйстве </w:t>
      </w:r>
      <w:r>
        <w:rPr>
          <w:sz w:val="28"/>
          <w:szCs w:val="28"/>
        </w:rPr>
        <w:t>в границах Палехского муниципального округа Ивановской области</w:t>
      </w:r>
      <w:bookmarkEnd w:id="1"/>
      <w:r w:rsidRPr="00AF705B">
        <w:rPr>
          <w:sz w:val="28"/>
          <w:szCs w:val="28"/>
        </w:rPr>
        <w:t xml:space="preserve"> (приложение 2).</w:t>
      </w:r>
    </w:p>
    <w:p w14:paraId="0117A358" w14:textId="77777777" w:rsidR="00A77952" w:rsidRPr="00AF705B" w:rsidRDefault="00A77952" w:rsidP="00AF705B">
      <w:pPr>
        <w:ind w:firstLine="709"/>
        <w:jc w:val="both"/>
        <w:rPr>
          <w:sz w:val="28"/>
          <w:szCs w:val="28"/>
        </w:rPr>
      </w:pPr>
    </w:p>
    <w:p w14:paraId="7A8D569A" w14:textId="65C3D34C" w:rsidR="00AF705B" w:rsidRPr="00AF705B" w:rsidRDefault="00AF705B" w:rsidP="00AF705B">
      <w:pPr>
        <w:numPr>
          <w:ilvl w:val="0"/>
          <w:numId w:val="1"/>
        </w:numPr>
        <w:autoSpaceDE w:val="0"/>
        <w:ind w:left="0" w:firstLine="709"/>
        <w:contextualSpacing/>
        <w:jc w:val="both"/>
        <w:rPr>
          <w:iCs/>
          <w:sz w:val="28"/>
          <w:szCs w:val="28"/>
        </w:rPr>
      </w:pPr>
      <w:r w:rsidRPr="00AF705B">
        <w:rPr>
          <w:sz w:val="28"/>
          <w:szCs w:val="28"/>
        </w:rPr>
        <w:t>Признать утратившими силу Решения Совета Палехского</w:t>
      </w:r>
      <w:r>
        <w:rPr>
          <w:sz w:val="28"/>
          <w:szCs w:val="28"/>
        </w:rPr>
        <w:t xml:space="preserve"> </w:t>
      </w:r>
      <w:r w:rsidRPr="00AF705B">
        <w:rPr>
          <w:sz w:val="28"/>
          <w:szCs w:val="28"/>
        </w:rPr>
        <w:t>муниципального района:</w:t>
      </w:r>
    </w:p>
    <w:p w14:paraId="0B1B4A52" w14:textId="6F053CFA" w:rsidR="00AF705B" w:rsidRPr="00AF705B" w:rsidRDefault="00AF705B" w:rsidP="00AF705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F70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от 26.04.2022 № 25 «Об утверждении ключевых показателей муниципального контроля и их целевых значений, индикативных показателей муниципального </w:t>
      </w:r>
      <w:r w:rsidRPr="00AF705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вне границ населенных пунктов в границах Палехского муниципального района и в границах населенных пунктов сельских поселений Палехского муниципального района</w:t>
      </w:r>
      <w:r w:rsidRPr="00AF705B">
        <w:rPr>
          <w:rFonts w:ascii="Times New Roman" w:hAnsi="Times New Roman" w:cs="Times New Roman"/>
          <w:b w:val="0"/>
          <w:bCs w:val="0"/>
          <w:sz w:val="28"/>
          <w:szCs w:val="28"/>
        </w:rPr>
        <w:t>»;</w:t>
      </w:r>
    </w:p>
    <w:p w14:paraId="30FEDD18" w14:textId="77777777" w:rsidR="00AF705B" w:rsidRPr="00AF705B" w:rsidRDefault="00AF705B" w:rsidP="00AF705B">
      <w:pPr>
        <w:autoSpaceDE w:val="0"/>
        <w:ind w:firstLine="709"/>
        <w:jc w:val="both"/>
      </w:pPr>
      <w:r w:rsidRPr="00AF705B">
        <w:rPr>
          <w:sz w:val="28"/>
          <w:szCs w:val="28"/>
        </w:rPr>
        <w:lastRenderedPageBreak/>
        <w:t>4.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7F76AE84" w14:textId="77777777" w:rsidR="00A77952" w:rsidRDefault="00A77952" w:rsidP="00AF705B">
      <w:pPr>
        <w:jc w:val="both"/>
        <w:rPr>
          <w:b/>
          <w:sz w:val="28"/>
          <w:szCs w:val="25"/>
        </w:rPr>
      </w:pPr>
    </w:p>
    <w:p w14:paraId="58B7919F" w14:textId="77777777" w:rsidR="00A77952" w:rsidRDefault="00A77952" w:rsidP="00AF705B">
      <w:pPr>
        <w:jc w:val="both"/>
        <w:rPr>
          <w:b/>
          <w:sz w:val="28"/>
          <w:szCs w:val="25"/>
        </w:rPr>
      </w:pPr>
    </w:p>
    <w:p w14:paraId="3C74A920" w14:textId="071200DB" w:rsidR="00AF705B" w:rsidRPr="00AF705B" w:rsidRDefault="00AF705B" w:rsidP="00AF705B">
      <w:pPr>
        <w:jc w:val="both"/>
        <w:rPr>
          <w:sz w:val="28"/>
          <w:szCs w:val="25"/>
        </w:rPr>
      </w:pPr>
      <w:r w:rsidRPr="00AF705B">
        <w:rPr>
          <w:b/>
          <w:sz w:val="28"/>
          <w:szCs w:val="25"/>
        </w:rPr>
        <w:t xml:space="preserve">Председатель Совета </w:t>
      </w:r>
    </w:p>
    <w:p w14:paraId="62890E6F" w14:textId="77777777" w:rsidR="00AF705B" w:rsidRPr="00AF705B" w:rsidRDefault="00AF705B" w:rsidP="00AF705B">
      <w:pPr>
        <w:jc w:val="both"/>
        <w:rPr>
          <w:b/>
          <w:sz w:val="28"/>
          <w:szCs w:val="25"/>
        </w:rPr>
      </w:pPr>
      <w:r w:rsidRPr="00AF705B">
        <w:rPr>
          <w:b/>
          <w:sz w:val="28"/>
          <w:szCs w:val="25"/>
        </w:rPr>
        <w:t xml:space="preserve">Палехского муниципального округа </w:t>
      </w:r>
    </w:p>
    <w:p w14:paraId="3EFBA20C" w14:textId="77777777" w:rsidR="00AF705B" w:rsidRPr="00AF705B" w:rsidRDefault="00AF705B" w:rsidP="00AF705B">
      <w:pPr>
        <w:jc w:val="both"/>
        <w:rPr>
          <w:b/>
          <w:sz w:val="28"/>
          <w:szCs w:val="25"/>
        </w:rPr>
      </w:pPr>
      <w:r w:rsidRPr="00AF705B"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48102392" w14:textId="77777777" w:rsidR="00A77952" w:rsidRDefault="00A77952" w:rsidP="00AF705B">
      <w:pPr>
        <w:autoSpaceDE w:val="0"/>
        <w:jc w:val="both"/>
        <w:rPr>
          <w:b/>
          <w:sz w:val="28"/>
          <w:szCs w:val="28"/>
        </w:rPr>
      </w:pPr>
    </w:p>
    <w:p w14:paraId="3BDBE00A" w14:textId="77777777" w:rsidR="00A77952" w:rsidRDefault="00A77952" w:rsidP="00AF705B">
      <w:pPr>
        <w:autoSpaceDE w:val="0"/>
        <w:jc w:val="both"/>
        <w:rPr>
          <w:b/>
          <w:sz w:val="28"/>
          <w:szCs w:val="28"/>
        </w:rPr>
      </w:pPr>
    </w:p>
    <w:p w14:paraId="56848B83" w14:textId="2E317ED8" w:rsidR="00AF705B" w:rsidRPr="00AF705B" w:rsidRDefault="00AF705B" w:rsidP="00AF705B">
      <w:pPr>
        <w:autoSpaceDE w:val="0"/>
        <w:jc w:val="both"/>
        <w:rPr>
          <w:b/>
          <w:sz w:val="28"/>
          <w:szCs w:val="28"/>
        </w:rPr>
      </w:pPr>
      <w:r w:rsidRPr="00AF705B">
        <w:rPr>
          <w:b/>
          <w:sz w:val="28"/>
          <w:szCs w:val="28"/>
        </w:rPr>
        <w:t xml:space="preserve">Глава Палехского муниципального округа </w:t>
      </w:r>
    </w:p>
    <w:p w14:paraId="35E902AC" w14:textId="77777777" w:rsidR="00AF705B" w:rsidRPr="00AF705B" w:rsidRDefault="00AF705B" w:rsidP="00AF705B">
      <w:pPr>
        <w:autoSpaceDE w:val="0"/>
        <w:jc w:val="both"/>
        <w:rPr>
          <w:b/>
          <w:sz w:val="28"/>
          <w:szCs w:val="28"/>
        </w:rPr>
      </w:pPr>
      <w:r w:rsidRPr="00AF705B">
        <w:rPr>
          <w:b/>
          <w:sz w:val="28"/>
          <w:szCs w:val="28"/>
        </w:rPr>
        <w:t>Ивановской области                                                                     С.В. Лелюхина</w:t>
      </w:r>
    </w:p>
    <w:p w14:paraId="47185168" w14:textId="7D2EA29E" w:rsidR="00AF705B" w:rsidRDefault="00AF705B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1217014" w14:textId="7AD5594C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5CFB4FD" w14:textId="6C5F475E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E41CBD9" w14:textId="5D36107B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E2337EA" w14:textId="2825082A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FB70C59" w14:textId="1C618B0D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5202798" w14:textId="1D9BE310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062A56C" w14:textId="6370D415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A851E24" w14:textId="5FE2449C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66F067E" w14:textId="6C58BFE0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3C5E5BE" w14:textId="7A0B7D1E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5CBD299" w14:textId="175B043D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9BE44AC" w14:textId="335D29EA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81DCF06" w14:textId="4A9BEAED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A906674" w14:textId="70B7609B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6020CCD" w14:textId="57B1DCED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D7562BD" w14:textId="7B59C30D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D9CB41F" w14:textId="3FB6E067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5CBB2C5" w14:textId="52962A39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5DEB3CE" w14:textId="2BA4E3A4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FBDE371" w14:textId="62CB5039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CD18362" w14:textId="7CAA16EC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43E5126" w14:textId="05BBEA90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5223BEE" w14:textId="5D61D3FA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D0E18B5" w14:textId="70D68708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1072F58" w14:textId="3BB04379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4194036" w14:textId="07C14DDC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DD49650" w14:textId="7F974709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98D2B83" w14:textId="67CB3B8C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AB84678" w14:textId="0A7456EB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C372973" w14:textId="5B3DDD78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F662360" w14:textId="372E87E0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F1F6FA0" w14:textId="77777777" w:rsidR="00C140DD" w:rsidRDefault="00C140DD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F72B1CE" w14:textId="6E1C3926" w:rsidR="00A77952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BC956D2" w14:textId="77777777" w:rsidR="00A77952" w:rsidRPr="00AF705B" w:rsidRDefault="00A77952" w:rsidP="00AF705B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AF7E338" w14:textId="77777777" w:rsidR="00AF705B" w:rsidRPr="00AF705B" w:rsidRDefault="00AF705B" w:rsidP="00AF705B">
      <w:pPr>
        <w:autoSpaceDE w:val="0"/>
        <w:jc w:val="right"/>
      </w:pPr>
      <w:r w:rsidRPr="00AF705B">
        <w:rPr>
          <w:szCs w:val="20"/>
        </w:rPr>
        <w:lastRenderedPageBreak/>
        <w:t>Приложение 1</w:t>
      </w:r>
    </w:p>
    <w:p w14:paraId="62D4860D" w14:textId="77777777" w:rsidR="00AF705B" w:rsidRPr="00AF705B" w:rsidRDefault="00AF705B" w:rsidP="00AF705B">
      <w:pPr>
        <w:autoSpaceDE w:val="0"/>
        <w:jc w:val="right"/>
      </w:pPr>
      <w:r w:rsidRPr="00AF705B">
        <w:rPr>
          <w:szCs w:val="20"/>
        </w:rPr>
        <w:t xml:space="preserve">к решению Совета </w:t>
      </w:r>
    </w:p>
    <w:p w14:paraId="0E278F18" w14:textId="77777777" w:rsidR="00AF705B" w:rsidRPr="00AF705B" w:rsidRDefault="00AF705B" w:rsidP="00AF705B">
      <w:pPr>
        <w:autoSpaceDE w:val="0"/>
        <w:jc w:val="right"/>
      </w:pPr>
      <w:r w:rsidRPr="00AF705B">
        <w:rPr>
          <w:szCs w:val="20"/>
        </w:rPr>
        <w:t>Палехского муниципального округа Ивановской области</w:t>
      </w:r>
    </w:p>
    <w:p w14:paraId="1EA9548D" w14:textId="3D69B78A" w:rsidR="00AF705B" w:rsidRPr="00AF705B" w:rsidRDefault="00AF705B" w:rsidP="00AF705B">
      <w:pPr>
        <w:autoSpaceDE w:val="0"/>
        <w:jc w:val="right"/>
      </w:pPr>
      <w:r w:rsidRPr="00AF705B">
        <w:rPr>
          <w:szCs w:val="20"/>
        </w:rPr>
        <w:t xml:space="preserve">от </w:t>
      </w:r>
      <w:r w:rsidR="002279DB">
        <w:rPr>
          <w:szCs w:val="20"/>
        </w:rPr>
        <w:t>22.01.2026</w:t>
      </w:r>
      <w:r w:rsidRPr="00AF705B">
        <w:rPr>
          <w:szCs w:val="20"/>
        </w:rPr>
        <w:t xml:space="preserve"> № </w:t>
      </w:r>
      <w:r w:rsidR="002279DB">
        <w:rPr>
          <w:szCs w:val="20"/>
        </w:rPr>
        <w:t>19</w:t>
      </w:r>
    </w:p>
    <w:p w14:paraId="611D6DFA" w14:textId="77777777" w:rsidR="00AF705B" w:rsidRPr="00AF705B" w:rsidRDefault="00AF705B" w:rsidP="00AF705B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4110F7F9" w14:textId="77777777" w:rsidR="00AF705B" w:rsidRPr="00AF705B" w:rsidRDefault="00AF705B" w:rsidP="00AF705B">
      <w:pPr>
        <w:widowControl w:val="0"/>
        <w:autoSpaceDE w:val="0"/>
        <w:jc w:val="right"/>
        <w:rPr>
          <w:b/>
          <w:sz w:val="28"/>
          <w:szCs w:val="28"/>
        </w:rPr>
      </w:pPr>
      <w:bookmarkStart w:id="2" w:name="_Hlk77340098"/>
    </w:p>
    <w:bookmarkEnd w:id="2"/>
    <w:p w14:paraId="4305D15E" w14:textId="77777777" w:rsidR="00AF705B" w:rsidRPr="00AF705B" w:rsidRDefault="00AF705B" w:rsidP="00AF705B">
      <w:pPr>
        <w:suppressAutoHyphens/>
        <w:autoSpaceDE w:val="0"/>
        <w:ind w:firstLine="720"/>
        <w:jc w:val="center"/>
        <w:rPr>
          <w:lang w:eastAsia="zh-CN"/>
        </w:rPr>
      </w:pPr>
    </w:p>
    <w:p w14:paraId="513DC8AE" w14:textId="77777777" w:rsidR="00AF705B" w:rsidRPr="00AF705B" w:rsidRDefault="00AF705B" w:rsidP="00AF705B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AF705B">
        <w:rPr>
          <w:rFonts w:eastAsia="Calibri"/>
          <w:b/>
          <w:bCs/>
          <w:sz w:val="28"/>
          <w:szCs w:val="28"/>
          <w:lang w:eastAsia="zh-CN"/>
        </w:rPr>
        <w:t>Ключевые показатели</w:t>
      </w:r>
    </w:p>
    <w:p w14:paraId="4A48AAA1" w14:textId="68E811B6" w:rsidR="00AF705B" w:rsidRDefault="00AF705B" w:rsidP="00AF705B">
      <w:pPr>
        <w:widowControl w:val="0"/>
        <w:suppressAutoHyphens/>
        <w:autoSpaceDE w:val="0"/>
        <w:jc w:val="center"/>
        <w:rPr>
          <w:b/>
          <w:bCs/>
          <w:sz w:val="28"/>
          <w:szCs w:val="28"/>
        </w:rPr>
      </w:pPr>
      <w:r w:rsidRPr="00AF705B">
        <w:rPr>
          <w:rFonts w:eastAsia="Calibri"/>
          <w:b/>
          <w:bCs/>
          <w:sz w:val="28"/>
          <w:szCs w:val="28"/>
          <w:lang w:eastAsia="zh-CN"/>
        </w:rPr>
        <w:t xml:space="preserve">муниципального </w:t>
      </w:r>
      <w:r w:rsidR="00A77952" w:rsidRPr="00A77952">
        <w:rPr>
          <w:b/>
          <w:bCs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в границах Палехского муниципального округа Ивановской области и их целевые значения</w:t>
      </w:r>
    </w:p>
    <w:p w14:paraId="29FC5D4B" w14:textId="5193C87B" w:rsidR="00A77952" w:rsidRDefault="00A77952" w:rsidP="00AF705B">
      <w:pPr>
        <w:widowControl w:val="0"/>
        <w:suppressAutoHyphens/>
        <w:autoSpaceDE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2778"/>
      </w:tblGrid>
      <w:tr w:rsidR="00A77952" w:rsidRPr="00293850" w14:paraId="3881C3A2" w14:textId="77777777" w:rsidTr="002D393A">
        <w:tc>
          <w:tcPr>
            <w:tcW w:w="6293" w:type="dxa"/>
          </w:tcPr>
          <w:p w14:paraId="2F0E1980" w14:textId="77777777" w:rsidR="00A77952" w:rsidRPr="00293850" w:rsidRDefault="00A77952" w:rsidP="002D3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778" w:type="dxa"/>
          </w:tcPr>
          <w:p w14:paraId="4AF51DB7" w14:textId="77777777" w:rsidR="00A77952" w:rsidRPr="00293850" w:rsidRDefault="00A77952" w:rsidP="002D3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Целевые значения (%)</w:t>
            </w:r>
          </w:p>
        </w:tc>
      </w:tr>
      <w:tr w:rsidR="00A77952" w:rsidRPr="00293850" w14:paraId="10C37893" w14:textId="77777777" w:rsidTr="002D393A">
        <w:tc>
          <w:tcPr>
            <w:tcW w:w="6293" w:type="dxa"/>
          </w:tcPr>
          <w:p w14:paraId="653AE2A2" w14:textId="77777777" w:rsidR="00A77952" w:rsidRPr="00293850" w:rsidRDefault="00A77952" w:rsidP="002D39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778" w:type="dxa"/>
          </w:tcPr>
          <w:p w14:paraId="1F155751" w14:textId="77777777" w:rsidR="00A77952" w:rsidRPr="00293850" w:rsidRDefault="00A77952" w:rsidP="002D39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</w:tr>
      <w:tr w:rsidR="00A77952" w:rsidRPr="00293850" w14:paraId="35E7CF29" w14:textId="77777777" w:rsidTr="002D393A">
        <w:tc>
          <w:tcPr>
            <w:tcW w:w="6293" w:type="dxa"/>
          </w:tcPr>
          <w:p w14:paraId="35F55115" w14:textId="77777777" w:rsidR="00A77952" w:rsidRPr="00293850" w:rsidRDefault="00A77952" w:rsidP="002D39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числа поступивших жалоб</w:t>
            </w:r>
          </w:p>
        </w:tc>
        <w:tc>
          <w:tcPr>
            <w:tcW w:w="2778" w:type="dxa"/>
          </w:tcPr>
          <w:p w14:paraId="1F345684" w14:textId="77777777" w:rsidR="00A77952" w:rsidRPr="00293850" w:rsidRDefault="00A77952" w:rsidP="002D39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Не более 0</w:t>
            </w:r>
          </w:p>
        </w:tc>
      </w:tr>
      <w:tr w:rsidR="00A77952" w:rsidRPr="00293850" w14:paraId="26AEA58D" w14:textId="77777777" w:rsidTr="002D393A">
        <w:tc>
          <w:tcPr>
            <w:tcW w:w="6293" w:type="dxa"/>
          </w:tcPr>
          <w:p w14:paraId="19031D22" w14:textId="77777777" w:rsidR="00A77952" w:rsidRPr="00293850" w:rsidRDefault="00A77952" w:rsidP="002D39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778" w:type="dxa"/>
          </w:tcPr>
          <w:p w14:paraId="27814E89" w14:textId="77777777" w:rsidR="00A77952" w:rsidRPr="00293850" w:rsidRDefault="00A77952" w:rsidP="002D39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850">
              <w:rPr>
                <w:rFonts w:ascii="Times New Roman" w:hAnsi="Times New Roman" w:cs="Times New Roman"/>
                <w:sz w:val="24"/>
                <w:szCs w:val="24"/>
              </w:rPr>
              <w:t>Не более 0</w:t>
            </w:r>
          </w:p>
        </w:tc>
      </w:tr>
    </w:tbl>
    <w:p w14:paraId="2D7F0667" w14:textId="77777777" w:rsidR="00A77952" w:rsidRPr="00AF705B" w:rsidRDefault="00A77952" w:rsidP="00AF705B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60C6C026" w14:textId="77777777" w:rsidR="00AF705B" w:rsidRPr="00AF705B" w:rsidRDefault="00AF705B" w:rsidP="00AF705B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356F537A" w14:textId="010D5752" w:rsidR="00A77952" w:rsidRPr="00AF705B" w:rsidRDefault="00A77952" w:rsidP="00A77952">
      <w:pPr>
        <w:autoSpaceDE w:val="0"/>
        <w:jc w:val="right"/>
      </w:pPr>
      <w:r w:rsidRPr="00AF705B">
        <w:rPr>
          <w:szCs w:val="20"/>
        </w:rPr>
        <w:t xml:space="preserve">Приложение </w:t>
      </w:r>
      <w:r>
        <w:rPr>
          <w:szCs w:val="20"/>
        </w:rPr>
        <w:t>2</w:t>
      </w:r>
    </w:p>
    <w:p w14:paraId="0AE2475D" w14:textId="77777777" w:rsidR="00A77952" w:rsidRPr="00AF705B" w:rsidRDefault="00A77952" w:rsidP="00A77952">
      <w:pPr>
        <w:autoSpaceDE w:val="0"/>
        <w:jc w:val="right"/>
      </w:pPr>
      <w:r w:rsidRPr="00AF705B">
        <w:rPr>
          <w:szCs w:val="20"/>
        </w:rPr>
        <w:t xml:space="preserve">к решению Совета </w:t>
      </w:r>
    </w:p>
    <w:p w14:paraId="25D87EAC" w14:textId="77777777" w:rsidR="00A77952" w:rsidRPr="00AF705B" w:rsidRDefault="00A77952" w:rsidP="00A77952">
      <w:pPr>
        <w:autoSpaceDE w:val="0"/>
        <w:jc w:val="right"/>
      </w:pPr>
      <w:r w:rsidRPr="00AF705B">
        <w:rPr>
          <w:szCs w:val="20"/>
        </w:rPr>
        <w:t>Палехского муниципального округа Ивановской области</w:t>
      </w:r>
    </w:p>
    <w:p w14:paraId="6980BD8F" w14:textId="2B662D53" w:rsidR="00AF705B" w:rsidRPr="00AF705B" w:rsidRDefault="00A77952" w:rsidP="00A77952">
      <w:pPr>
        <w:suppressAutoHyphens/>
        <w:autoSpaceDE w:val="0"/>
        <w:ind w:firstLine="720"/>
        <w:jc w:val="right"/>
        <w:rPr>
          <w:rFonts w:ascii="Arial" w:hAnsi="Arial" w:cs="Arial"/>
          <w:sz w:val="20"/>
          <w:szCs w:val="20"/>
          <w:lang w:eastAsia="zh-CN"/>
        </w:rPr>
      </w:pPr>
      <w:r w:rsidRPr="00AF705B">
        <w:rPr>
          <w:szCs w:val="20"/>
        </w:rPr>
        <w:t xml:space="preserve">от </w:t>
      </w:r>
      <w:r w:rsidR="00997E4A">
        <w:rPr>
          <w:szCs w:val="20"/>
        </w:rPr>
        <w:t>22.01.2026</w:t>
      </w:r>
      <w:r w:rsidRPr="00AF705B">
        <w:rPr>
          <w:szCs w:val="20"/>
        </w:rPr>
        <w:t xml:space="preserve"> № </w:t>
      </w:r>
      <w:r w:rsidR="00997E4A">
        <w:rPr>
          <w:szCs w:val="20"/>
        </w:rPr>
        <w:t>19</w:t>
      </w:r>
    </w:p>
    <w:p w14:paraId="0AF5040C" w14:textId="77777777" w:rsidR="00AF705B" w:rsidRPr="00AF705B" w:rsidRDefault="00AF705B" w:rsidP="00AF705B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74A905D1" w14:textId="77777777" w:rsidR="00AF705B" w:rsidRPr="00AF705B" w:rsidRDefault="00AF705B" w:rsidP="00AF705B">
      <w:pPr>
        <w:suppressAutoHyphens/>
        <w:autoSpaceDE w:val="0"/>
        <w:ind w:firstLine="720"/>
        <w:rPr>
          <w:sz w:val="20"/>
          <w:szCs w:val="20"/>
          <w:lang w:eastAsia="zh-CN"/>
        </w:rPr>
      </w:pPr>
    </w:p>
    <w:p w14:paraId="7D548BF3" w14:textId="77777777" w:rsidR="00AF705B" w:rsidRPr="00AF705B" w:rsidRDefault="00AF705B" w:rsidP="00AF705B">
      <w:pPr>
        <w:suppressAutoHyphens/>
        <w:autoSpaceDE w:val="0"/>
        <w:ind w:firstLine="720"/>
        <w:jc w:val="center"/>
        <w:rPr>
          <w:lang w:eastAsia="zh-CN"/>
        </w:rPr>
      </w:pPr>
    </w:p>
    <w:p w14:paraId="2F89DB52" w14:textId="77777777" w:rsidR="00AF705B" w:rsidRPr="00AF705B" w:rsidRDefault="00AF705B" w:rsidP="00AF705B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AF705B">
        <w:rPr>
          <w:rFonts w:eastAsia="Calibri"/>
          <w:b/>
          <w:bCs/>
          <w:sz w:val="28"/>
          <w:szCs w:val="28"/>
          <w:lang w:eastAsia="zh-CN"/>
        </w:rPr>
        <w:t>Индикативные показатели</w:t>
      </w:r>
    </w:p>
    <w:p w14:paraId="56AF9DF2" w14:textId="732B7D3A" w:rsidR="00AF705B" w:rsidRDefault="00AF705B" w:rsidP="00AF705B">
      <w:pPr>
        <w:widowControl w:val="0"/>
        <w:suppressAutoHyphens/>
        <w:autoSpaceDE w:val="0"/>
        <w:jc w:val="center"/>
        <w:rPr>
          <w:b/>
          <w:bCs/>
          <w:sz w:val="28"/>
          <w:szCs w:val="28"/>
        </w:rPr>
      </w:pPr>
      <w:r w:rsidRPr="00AF705B">
        <w:rPr>
          <w:rFonts w:eastAsia="Calibri"/>
          <w:b/>
          <w:bCs/>
          <w:sz w:val="28"/>
          <w:szCs w:val="28"/>
          <w:lang w:eastAsia="zh-CN"/>
        </w:rPr>
        <w:t xml:space="preserve">муниципального </w:t>
      </w:r>
      <w:r w:rsidR="00A77952" w:rsidRPr="00A77952">
        <w:rPr>
          <w:b/>
          <w:bCs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 в границах Палехского муниципального округа Ивановской области</w:t>
      </w:r>
    </w:p>
    <w:p w14:paraId="66701CF8" w14:textId="76143C85" w:rsidR="00A77952" w:rsidRDefault="00A77952" w:rsidP="00AF705B">
      <w:pPr>
        <w:widowControl w:val="0"/>
        <w:suppressAutoHyphens/>
        <w:autoSpaceDE w:val="0"/>
        <w:jc w:val="center"/>
        <w:rPr>
          <w:b/>
          <w:bCs/>
          <w:sz w:val="28"/>
          <w:szCs w:val="28"/>
        </w:rPr>
      </w:pPr>
    </w:p>
    <w:p w14:paraId="1B505463" w14:textId="77777777" w:rsidR="00A77952" w:rsidRPr="00874FF8" w:rsidRDefault="00A77952" w:rsidP="00A7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FF8">
        <w:rPr>
          <w:rFonts w:ascii="Times New Roman" w:hAnsi="Times New Roman" w:cs="Times New Roman"/>
          <w:sz w:val="28"/>
          <w:szCs w:val="28"/>
        </w:rPr>
        <w:t>1) количество внеплановых контрольных мероприятий, проведенных за отчетный период;</w:t>
      </w:r>
    </w:p>
    <w:p w14:paraId="73C22D6F" w14:textId="77777777" w:rsidR="00A77952" w:rsidRPr="00874FF8" w:rsidRDefault="00A77952" w:rsidP="00A77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FF8">
        <w:rPr>
          <w:rFonts w:ascii="Times New Roman" w:hAnsi="Times New Roman" w:cs="Times New Roman"/>
          <w:sz w:val="28"/>
          <w:szCs w:val="28"/>
        </w:rPr>
        <w:t>2) количество предостережений о недопустимости нарушения обязательных требований, объявленных за отчетный период;</w:t>
      </w:r>
    </w:p>
    <w:p w14:paraId="7B55E27F" w14:textId="77777777" w:rsidR="00A77952" w:rsidRPr="00874FF8" w:rsidRDefault="00A77952" w:rsidP="00A77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FF8">
        <w:rPr>
          <w:rFonts w:ascii="Times New Roman" w:hAnsi="Times New Roman" w:cs="Times New Roman"/>
          <w:sz w:val="28"/>
          <w:szCs w:val="28"/>
        </w:rPr>
        <w:t>3) количество контрольных мероприятий, по результатам которых выявлены нарушения обязательных требований, за отчетный период;</w:t>
      </w:r>
    </w:p>
    <w:p w14:paraId="28DF26FC" w14:textId="77777777" w:rsidR="00A77952" w:rsidRPr="00874FF8" w:rsidRDefault="00A77952" w:rsidP="00A77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FF8">
        <w:rPr>
          <w:rFonts w:ascii="Times New Roman" w:hAnsi="Times New Roman" w:cs="Times New Roman"/>
          <w:sz w:val="28"/>
          <w:szCs w:val="28"/>
        </w:rPr>
        <w:lastRenderedPageBreak/>
        <w:t>4) количество направленных в органы прокуратуры заявлений о согласовании проведения контрольных мероприятий, за отчетный период;</w:t>
      </w:r>
    </w:p>
    <w:p w14:paraId="13E76D56" w14:textId="77777777" w:rsidR="00A77952" w:rsidRPr="00874FF8" w:rsidRDefault="00A77952" w:rsidP="00A77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FF8">
        <w:rPr>
          <w:rFonts w:ascii="Times New Roman" w:hAnsi="Times New Roman" w:cs="Times New Roman"/>
          <w:sz w:val="28"/>
          <w:szCs w:val="28"/>
        </w:rPr>
        <w:t>5)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14:paraId="305A4347" w14:textId="77777777" w:rsidR="00A77952" w:rsidRPr="00874FF8" w:rsidRDefault="00A77952" w:rsidP="00A77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FF8">
        <w:rPr>
          <w:rFonts w:ascii="Times New Roman" w:hAnsi="Times New Roman" w:cs="Times New Roman"/>
          <w:sz w:val="28"/>
          <w:szCs w:val="28"/>
        </w:rPr>
        <w:t>6) 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за отчетный период;</w:t>
      </w:r>
    </w:p>
    <w:p w14:paraId="11D3B5C4" w14:textId="77777777" w:rsidR="00A77952" w:rsidRPr="00874FF8" w:rsidRDefault="00A77952" w:rsidP="00A77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FF8">
        <w:rPr>
          <w:rFonts w:ascii="Times New Roman" w:hAnsi="Times New Roman" w:cs="Times New Roman"/>
          <w:sz w:val="28"/>
          <w:szCs w:val="28"/>
        </w:rPr>
        <w:t>7) 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14:paraId="01F0D1CF" w14:textId="77777777" w:rsidR="00A77952" w:rsidRPr="00874FF8" w:rsidRDefault="00A77952" w:rsidP="00A77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FF8">
        <w:rPr>
          <w:rFonts w:ascii="Times New Roman" w:hAnsi="Times New Roman" w:cs="Times New Roman"/>
          <w:sz w:val="28"/>
          <w:szCs w:val="28"/>
        </w:rPr>
        <w:t>8) 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14:paraId="01629FC6" w14:textId="3F98204F" w:rsidR="00A77952" w:rsidRDefault="00A77952" w:rsidP="00AF705B">
      <w:pPr>
        <w:widowControl w:val="0"/>
        <w:suppressAutoHyphens/>
        <w:autoSpaceDE w:val="0"/>
        <w:jc w:val="center"/>
        <w:rPr>
          <w:b/>
          <w:bCs/>
          <w:sz w:val="28"/>
          <w:szCs w:val="28"/>
        </w:rPr>
      </w:pPr>
    </w:p>
    <w:p w14:paraId="4A1C4513" w14:textId="77777777" w:rsidR="00A77952" w:rsidRPr="00AF705B" w:rsidRDefault="00A77952" w:rsidP="00AF705B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sectPr w:rsidR="00A77952" w:rsidRPr="00AF705B" w:rsidSect="00A61F5D">
      <w:footerReference w:type="default" r:id="rId11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ADC7E" w14:textId="77777777" w:rsidR="007B771E" w:rsidRDefault="007B771E" w:rsidP="00B23F1C">
      <w:r>
        <w:separator/>
      </w:r>
    </w:p>
  </w:endnote>
  <w:endnote w:type="continuationSeparator" w:id="0">
    <w:p w14:paraId="79F3B0E6" w14:textId="77777777" w:rsidR="007B771E" w:rsidRDefault="007B771E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377BA6AF" w14:textId="77777777" w:rsidR="00B23F1C" w:rsidRDefault="00C10C97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BB550C">
          <w:rPr>
            <w:noProof/>
          </w:rPr>
          <w:t>2</w:t>
        </w:r>
        <w:r>
          <w:fldChar w:fldCharType="end"/>
        </w:r>
      </w:p>
    </w:sdtContent>
  </w:sdt>
  <w:p w14:paraId="1DB64EC2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C9140" w14:textId="77777777" w:rsidR="007B771E" w:rsidRDefault="007B771E" w:rsidP="00B23F1C">
      <w:r>
        <w:separator/>
      </w:r>
    </w:p>
  </w:footnote>
  <w:footnote w:type="continuationSeparator" w:id="0">
    <w:p w14:paraId="4AB7103D" w14:textId="77777777" w:rsidR="007B771E" w:rsidRDefault="007B771E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34C95"/>
    <w:multiLevelType w:val="hybridMultilevel"/>
    <w:tmpl w:val="33E0A4F4"/>
    <w:lvl w:ilvl="0" w:tplc="3AF2B22E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A49CC"/>
    <w:rsid w:val="000E466B"/>
    <w:rsid w:val="00107F9E"/>
    <w:rsid w:val="002031E9"/>
    <w:rsid w:val="002279DB"/>
    <w:rsid w:val="002F1A97"/>
    <w:rsid w:val="003B29F7"/>
    <w:rsid w:val="003B5803"/>
    <w:rsid w:val="004C5FB4"/>
    <w:rsid w:val="005712DC"/>
    <w:rsid w:val="005B66B4"/>
    <w:rsid w:val="00691D8B"/>
    <w:rsid w:val="006F1C35"/>
    <w:rsid w:val="007B771E"/>
    <w:rsid w:val="007C2137"/>
    <w:rsid w:val="00807176"/>
    <w:rsid w:val="00814F1E"/>
    <w:rsid w:val="00821481"/>
    <w:rsid w:val="00862562"/>
    <w:rsid w:val="00874FF8"/>
    <w:rsid w:val="00900B34"/>
    <w:rsid w:val="00967E63"/>
    <w:rsid w:val="00997E4A"/>
    <w:rsid w:val="009A4C67"/>
    <w:rsid w:val="009C2AFF"/>
    <w:rsid w:val="009F294B"/>
    <w:rsid w:val="00A017F1"/>
    <w:rsid w:val="00A61F5D"/>
    <w:rsid w:val="00A62952"/>
    <w:rsid w:val="00A77952"/>
    <w:rsid w:val="00AB262C"/>
    <w:rsid w:val="00AF705B"/>
    <w:rsid w:val="00B23F1C"/>
    <w:rsid w:val="00BB550C"/>
    <w:rsid w:val="00BC51AB"/>
    <w:rsid w:val="00C10C97"/>
    <w:rsid w:val="00C140DD"/>
    <w:rsid w:val="00C74400"/>
    <w:rsid w:val="00CD036B"/>
    <w:rsid w:val="00CD137B"/>
    <w:rsid w:val="00CF2EDD"/>
    <w:rsid w:val="00D80171"/>
    <w:rsid w:val="00E127E9"/>
    <w:rsid w:val="00EA2894"/>
    <w:rsid w:val="00F33DAD"/>
    <w:rsid w:val="00F36D3B"/>
    <w:rsid w:val="00F64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015C"/>
  <w15:docId w15:val="{48C83041-E5AC-4DA6-AE2F-CD7CED7D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link w:val="ConsPlusTitle1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33DA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F705B"/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Desktop\&#1057;&#1086;&#1074;&#1077;&#1090;%20&#1052;&#1054;\&#1050;&#1083;&#1102;&#1095;.%20&#1080;%20&#1080;&#1085;&#1076;&#1080;&#1074;.%20&#1087;&#1086;&#1082;&#1072;&#1079;&#1072;&#1090;&#1077;&#1083;&#1080;\&#1053;&#1086;&#1074;&#1099;&#1077;%20&#1087;&#1086;%20&#1086;&#1082;&#1088;&#1091;&#1075;&#1091;\&#1046;&#1080;&#1083;&#1080;&#1097;&#1085;&#1099;&#1081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7;&#1086;&#1074;&#1077;&#1090;%20&#1052;&#1054;\&#1050;&#1083;&#1102;&#1095;.%20&#1080;%20&#1080;&#1085;&#1076;&#1080;&#1074;.%20&#1087;&#1086;&#1082;&#1072;&#1079;&#1072;&#1090;&#1077;&#1083;&#1080;\&#1053;&#1086;&#1074;&#1099;&#1077;%20&#1087;&#1086;%20&#1086;&#1082;&#1088;&#1091;&#1075;&#1091;\&#1046;&#1080;&#1083;&#1080;&#1097;&#1085;&#1099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E9D70-A9BE-44F0-B7A8-02E03F0F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21</cp:revision>
  <cp:lastPrinted>2022-04-05T12:19:00Z</cp:lastPrinted>
  <dcterms:created xsi:type="dcterms:W3CDTF">2021-11-19T11:04:00Z</dcterms:created>
  <dcterms:modified xsi:type="dcterms:W3CDTF">2026-01-28T07:51:00Z</dcterms:modified>
</cp:coreProperties>
</file>