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17E9" w14:textId="77777777" w:rsidR="00DA2797" w:rsidRPr="00DA2797" w:rsidRDefault="00DA2797" w:rsidP="00DA2797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CBFF201" w14:textId="77777777" w:rsidR="00DA2797" w:rsidRPr="00DA2797" w:rsidRDefault="00DA2797" w:rsidP="00DA2797">
      <w:pPr>
        <w:jc w:val="center"/>
        <w:rPr>
          <w:sz w:val="32"/>
          <w:szCs w:val="32"/>
        </w:rPr>
      </w:pPr>
      <w:r w:rsidRPr="00DA2797">
        <w:rPr>
          <w:noProof/>
        </w:rPr>
        <w:drawing>
          <wp:anchor distT="0" distB="0" distL="114935" distR="114935" simplePos="0" relativeHeight="251659264" behindDoc="0" locked="0" layoutInCell="1" allowOverlap="1" wp14:anchorId="39CFE904" wp14:editId="782B0987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797"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0AB3D839" w14:textId="77777777" w:rsidR="00DA2797" w:rsidRPr="00DA2797" w:rsidRDefault="00DA2797" w:rsidP="00DA2797">
      <w:pPr>
        <w:ind w:firstLine="709"/>
        <w:jc w:val="center"/>
        <w:rPr>
          <w:b/>
          <w:sz w:val="28"/>
          <w:szCs w:val="28"/>
        </w:rPr>
      </w:pPr>
    </w:p>
    <w:p w14:paraId="307ABD9A" w14:textId="77777777" w:rsidR="00DA2797" w:rsidRPr="00DA2797" w:rsidRDefault="00DA2797" w:rsidP="00CA793B">
      <w:pPr>
        <w:jc w:val="center"/>
        <w:rPr>
          <w:sz w:val="32"/>
          <w:szCs w:val="32"/>
        </w:rPr>
      </w:pPr>
      <w:r w:rsidRPr="00DA2797">
        <w:rPr>
          <w:b/>
          <w:sz w:val="32"/>
          <w:szCs w:val="32"/>
        </w:rPr>
        <w:t>РЕШЕНИЕ</w:t>
      </w:r>
    </w:p>
    <w:p w14:paraId="6FC88DF1" w14:textId="77777777" w:rsidR="00DA2797" w:rsidRPr="00DA2797" w:rsidRDefault="00DA2797" w:rsidP="00DA2797">
      <w:pPr>
        <w:ind w:firstLine="709"/>
        <w:jc w:val="center"/>
        <w:rPr>
          <w:b/>
        </w:rPr>
      </w:pPr>
    </w:p>
    <w:p w14:paraId="7BFA3DF3" w14:textId="2DF8ECC2" w:rsidR="00DA2797" w:rsidRPr="00DA2797" w:rsidRDefault="00DA2797" w:rsidP="00CA793B">
      <w:pPr>
        <w:jc w:val="center"/>
      </w:pPr>
      <w:r w:rsidRPr="00DA2797">
        <w:rPr>
          <w:b/>
          <w:sz w:val="28"/>
          <w:szCs w:val="28"/>
        </w:rPr>
        <w:t xml:space="preserve">от </w:t>
      </w:r>
      <w:r w:rsidR="00984863">
        <w:rPr>
          <w:b/>
          <w:sz w:val="28"/>
          <w:szCs w:val="28"/>
        </w:rPr>
        <w:t>22.01.2026</w:t>
      </w:r>
      <w:r w:rsidRPr="00DA2797">
        <w:rPr>
          <w:b/>
          <w:sz w:val="28"/>
          <w:szCs w:val="28"/>
        </w:rPr>
        <w:t xml:space="preserve"> № </w:t>
      </w:r>
      <w:r w:rsidR="00984863">
        <w:rPr>
          <w:b/>
          <w:sz w:val="28"/>
          <w:szCs w:val="28"/>
        </w:rPr>
        <w:t>23</w:t>
      </w:r>
    </w:p>
    <w:p w14:paraId="4A278697" w14:textId="77777777" w:rsidR="00DA2797" w:rsidRPr="00DA2797" w:rsidRDefault="00DA2797" w:rsidP="00DA2797">
      <w:pPr>
        <w:suppressAutoHyphens/>
        <w:autoSpaceDE w:val="0"/>
        <w:jc w:val="center"/>
        <w:rPr>
          <w:rFonts w:eastAsia="Calibri"/>
          <w:bCs/>
          <w:sz w:val="28"/>
          <w:szCs w:val="28"/>
          <w:lang w:eastAsia="zh-CN"/>
        </w:rPr>
      </w:pPr>
    </w:p>
    <w:p w14:paraId="69633DAC" w14:textId="77777777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A2797">
        <w:rPr>
          <w:rFonts w:eastAsia="Calibri"/>
          <w:b/>
          <w:bCs/>
          <w:sz w:val="28"/>
          <w:szCs w:val="28"/>
          <w:lang w:eastAsia="zh-CN"/>
        </w:rPr>
        <w:t>Об утверждении ключевых показателей муниципального</w:t>
      </w:r>
    </w:p>
    <w:p w14:paraId="1F41E221" w14:textId="6606BE88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/>
          <w:b/>
          <w:bCs/>
          <w:sz w:val="28"/>
          <w:szCs w:val="28"/>
          <w:lang w:eastAsia="zh-CN"/>
        </w:rPr>
        <w:t>лесного</w:t>
      </w: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 контроля и их целевых значений, индикативных</w:t>
      </w:r>
    </w:p>
    <w:p w14:paraId="3D8CBC05" w14:textId="67501E34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показателей муниципального </w:t>
      </w:r>
      <w:r>
        <w:rPr>
          <w:rFonts w:eastAsia="Calibri"/>
          <w:b/>
          <w:bCs/>
          <w:sz w:val="28"/>
          <w:szCs w:val="28"/>
          <w:lang w:eastAsia="zh-CN"/>
        </w:rPr>
        <w:t>лесного</w:t>
      </w: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</w:t>
      </w:r>
    </w:p>
    <w:p w14:paraId="5B15CFDA" w14:textId="77777777" w:rsidR="00DA2797" w:rsidRPr="00DA2797" w:rsidRDefault="00DA2797" w:rsidP="00DA2797">
      <w:pPr>
        <w:suppressAutoHyphens/>
        <w:autoSpaceDE w:val="0"/>
        <w:jc w:val="center"/>
        <w:rPr>
          <w:rFonts w:eastAsia="Arial"/>
          <w:b/>
          <w:kern w:val="2"/>
          <w:sz w:val="28"/>
          <w:szCs w:val="28"/>
          <w:lang w:eastAsia="zh-CN"/>
        </w:rPr>
      </w:pPr>
    </w:p>
    <w:p w14:paraId="6ED3B556" w14:textId="11CCEA41" w:rsidR="00DA2797" w:rsidRPr="00DA2797" w:rsidRDefault="00DA2797" w:rsidP="00DA2797">
      <w:pPr>
        <w:autoSpaceDE w:val="0"/>
        <w:ind w:firstLine="540"/>
        <w:jc w:val="both"/>
      </w:pPr>
      <w:r w:rsidRPr="00DA279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Лесным</w:t>
      </w:r>
      <w:r w:rsidRPr="00DA2797">
        <w:rPr>
          <w:sz w:val="28"/>
          <w:szCs w:val="28"/>
        </w:rPr>
        <w:t xml:space="preserve">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Палехского муниципального округа Ивановской области, Совет Палехского муниципального округа Ивановской области</w:t>
      </w:r>
    </w:p>
    <w:p w14:paraId="4AE08799" w14:textId="77777777" w:rsidR="00DA2797" w:rsidRPr="00DA2797" w:rsidRDefault="00DA2797" w:rsidP="00DA2797">
      <w:pPr>
        <w:autoSpaceDE w:val="0"/>
        <w:ind w:firstLine="540"/>
        <w:jc w:val="center"/>
        <w:rPr>
          <w:sz w:val="28"/>
          <w:szCs w:val="28"/>
        </w:rPr>
      </w:pPr>
    </w:p>
    <w:p w14:paraId="22BECD07" w14:textId="77777777" w:rsidR="00DA2797" w:rsidRPr="00DA2797" w:rsidRDefault="00DA2797" w:rsidP="00DA2797">
      <w:pPr>
        <w:autoSpaceDE w:val="0"/>
        <w:ind w:firstLine="540"/>
        <w:jc w:val="center"/>
      </w:pPr>
      <w:r w:rsidRPr="00DA2797">
        <w:rPr>
          <w:sz w:val="28"/>
          <w:szCs w:val="28"/>
        </w:rPr>
        <w:t>РЕШИЛ:</w:t>
      </w:r>
    </w:p>
    <w:p w14:paraId="0CCC5439" w14:textId="5950B94F" w:rsidR="00DA2797" w:rsidRPr="00DA2797" w:rsidRDefault="00DA2797" w:rsidP="00DA2797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DA2797">
        <w:rPr>
          <w:sz w:val="28"/>
          <w:szCs w:val="28"/>
          <w:lang w:eastAsia="zh-CN"/>
        </w:rPr>
        <w:t xml:space="preserve">1. Утвердить ключевые </w:t>
      </w:r>
      <w:hyperlink r:id="rId8" w:anchor="P39" w:history="1">
        <w:r w:rsidRPr="00DA2797">
          <w:rPr>
            <w:sz w:val="28"/>
            <w:szCs w:val="28"/>
            <w:lang w:eastAsia="zh-CN"/>
          </w:rPr>
          <w:t>показатели</w:t>
        </w:r>
      </w:hyperlink>
      <w:r w:rsidRPr="00DA2797">
        <w:rPr>
          <w:sz w:val="28"/>
          <w:szCs w:val="28"/>
          <w:lang w:eastAsia="zh-CN"/>
        </w:rPr>
        <w:t xml:space="preserve"> муниципального </w:t>
      </w:r>
      <w:r>
        <w:rPr>
          <w:sz w:val="28"/>
          <w:szCs w:val="28"/>
          <w:lang w:eastAsia="zh-CN"/>
        </w:rPr>
        <w:t>лесного</w:t>
      </w:r>
      <w:r w:rsidRPr="00DA2797">
        <w:rPr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 и их целевые значения (приложение 1).</w:t>
      </w:r>
    </w:p>
    <w:p w14:paraId="15C7B78C" w14:textId="5891B95D" w:rsidR="00DA2797" w:rsidRPr="00DA2797" w:rsidRDefault="00DA2797" w:rsidP="00DA2797">
      <w:pPr>
        <w:ind w:firstLine="709"/>
        <w:jc w:val="both"/>
        <w:rPr>
          <w:sz w:val="28"/>
          <w:szCs w:val="28"/>
        </w:rPr>
      </w:pPr>
      <w:r w:rsidRPr="00DA2797">
        <w:rPr>
          <w:sz w:val="28"/>
          <w:szCs w:val="28"/>
        </w:rPr>
        <w:t xml:space="preserve">2. Утвердить индикативные </w:t>
      </w:r>
      <w:hyperlink r:id="rId9" w:anchor="P61" w:history="1">
        <w:r w:rsidRPr="00DA2797">
          <w:rPr>
            <w:sz w:val="28"/>
            <w:szCs w:val="28"/>
          </w:rPr>
          <w:t>показатели</w:t>
        </w:r>
      </w:hyperlink>
      <w:r w:rsidRPr="00DA279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лесного</w:t>
      </w:r>
      <w:r w:rsidRPr="00DA2797">
        <w:rPr>
          <w:sz w:val="28"/>
          <w:szCs w:val="28"/>
        </w:rPr>
        <w:t xml:space="preserve"> контроля на территории Палехского муниципального округа Ивановской области (приложение 2).</w:t>
      </w:r>
    </w:p>
    <w:p w14:paraId="29D9291D" w14:textId="77777777" w:rsidR="00DA2797" w:rsidRPr="00DA2797" w:rsidRDefault="00DA2797" w:rsidP="00DA2797">
      <w:pPr>
        <w:numPr>
          <w:ilvl w:val="0"/>
          <w:numId w:val="1"/>
        </w:numPr>
        <w:autoSpaceDE w:val="0"/>
        <w:ind w:left="0" w:firstLine="709"/>
        <w:contextualSpacing/>
        <w:jc w:val="both"/>
        <w:rPr>
          <w:iCs/>
          <w:sz w:val="28"/>
          <w:szCs w:val="28"/>
        </w:rPr>
      </w:pPr>
      <w:r w:rsidRPr="00DA2797">
        <w:rPr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3F3141BA" w14:textId="7831F378" w:rsidR="00DA2797" w:rsidRPr="00DA2797" w:rsidRDefault="00DA2797" w:rsidP="00DA279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2797">
        <w:rPr>
          <w:rFonts w:ascii="Times New Roman" w:hAnsi="Times New Roman" w:cs="Times New Roman"/>
          <w:b w:val="0"/>
          <w:bCs w:val="0"/>
          <w:sz w:val="28"/>
          <w:szCs w:val="28"/>
        </w:rPr>
        <w:t>- от 26.04.2022 № 27 «Об утверждении ключевых показателей муниципального лесного контроля и их целевых значений, индикативных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DA2797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показателей муниципального лесного контроля в Палехском муниципальном районе»;</w:t>
      </w:r>
    </w:p>
    <w:p w14:paraId="5FB349AB" w14:textId="77777777" w:rsidR="00DA2797" w:rsidRPr="00DA2797" w:rsidRDefault="00DA2797" w:rsidP="00DA2797">
      <w:pPr>
        <w:autoSpaceDE w:val="0"/>
        <w:ind w:firstLine="709"/>
        <w:jc w:val="both"/>
      </w:pPr>
      <w:r w:rsidRPr="00DA2797">
        <w:rPr>
          <w:sz w:val="28"/>
          <w:szCs w:val="28"/>
        </w:rPr>
        <w:t>4.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7C1E21CC" w14:textId="77777777" w:rsidR="00DA2797" w:rsidRPr="00DA2797" w:rsidRDefault="00DA2797" w:rsidP="00DA2797">
      <w:pPr>
        <w:jc w:val="both"/>
        <w:rPr>
          <w:sz w:val="28"/>
          <w:szCs w:val="25"/>
        </w:rPr>
      </w:pPr>
      <w:r w:rsidRPr="00DA2797">
        <w:rPr>
          <w:b/>
          <w:sz w:val="28"/>
          <w:szCs w:val="25"/>
        </w:rPr>
        <w:t xml:space="preserve">Председатель Совета </w:t>
      </w:r>
    </w:p>
    <w:p w14:paraId="2B0398E7" w14:textId="77777777" w:rsidR="00DA2797" w:rsidRPr="00DA2797" w:rsidRDefault="00DA2797" w:rsidP="00DA2797">
      <w:pPr>
        <w:jc w:val="both"/>
        <w:rPr>
          <w:b/>
          <w:sz w:val="28"/>
          <w:szCs w:val="25"/>
        </w:rPr>
      </w:pPr>
      <w:r w:rsidRPr="00DA2797">
        <w:rPr>
          <w:b/>
          <w:sz w:val="28"/>
          <w:szCs w:val="25"/>
        </w:rPr>
        <w:t xml:space="preserve">Палехского муниципального округа </w:t>
      </w:r>
    </w:p>
    <w:p w14:paraId="440DB141" w14:textId="77777777" w:rsidR="00DA2797" w:rsidRPr="00DA2797" w:rsidRDefault="00DA2797" w:rsidP="00DA2797">
      <w:pPr>
        <w:jc w:val="both"/>
        <w:rPr>
          <w:b/>
          <w:sz w:val="28"/>
          <w:szCs w:val="25"/>
        </w:rPr>
      </w:pPr>
      <w:r w:rsidRPr="00DA2797"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5C55F48F" w14:textId="77777777" w:rsidR="00DA2797" w:rsidRPr="00DA2797" w:rsidRDefault="00DA2797" w:rsidP="00DA2797">
      <w:pPr>
        <w:autoSpaceDE w:val="0"/>
        <w:jc w:val="both"/>
        <w:rPr>
          <w:b/>
          <w:sz w:val="28"/>
          <w:szCs w:val="28"/>
        </w:rPr>
      </w:pPr>
      <w:r w:rsidRPr="00DA2797">
        <w:rPr>
          <w:b/>
          <w:sz w:val="28"/>
          <w:szCs w:val="28"/>
        </w:rPr>
        <w:t xml:space="preserve">Глава Палехского муниципального округа </w:t>
      </w:r>
    </w:p>
    <w:p w14:paraId="129D7E73" w14:textId="0A2E7F9A" w:rsidR="00DA2797" w:rsidRPr="00DA2797" w:rsidRDefault="00DA2797" w:rsidP="00DA2797">
      <w:pPr>
        <w:autoSpaceDE w:val="0"/>
        <w:jc w:val="both"/>
        <w:rPr>
          <w:b/>
          <w:sz w:val="28"/>
          <w:szCs w:val="28"/>
        </w:rPr>
      </w:pPr>
      <w:r w:rsidRPr="00DA2797">
        <w:rPr>
          <w:b/>
          <w:sz w:val="28"/>
          <w:szCs w:val="28"/>
        </w:rPr>
        <w:t>Ивановской области                                                                     С.В. Лелюхин</w:t>
      </w:r>
      <w:r>
        <w:rPr>
          <w:b/>
          <w:sz w:val="28"/>
          <w:szCs w:val="28"/>
        </w:rPr>
        <w:t>а</w:t>
      </w:r>
    </w:p>
    <w:p w14:paraId="3F08AD76" w14:textId="77777777" w:rsidR="00DA2797" w:rsidRPr="00DA2797" w:rsidRDefault="00DA2797" w:rsidP="00DA2797">
      <w:pPr>
        <w:autoSpaceDE w:val="0"/>
        <w:jc w:val="right"/>
      </w:pPr>
      <w:bookmarkStart w:id="0" w:name="_Hlk219118782"/>
      <w:r w:rsidRPr="00DA2797">
        <w:rPr>
          <w:szCs w:val="20"/>
        </w:rPr>
        <w:lastRenderedPageBreak/>
        <w:t>Приложение 1</w:t>
      </w:r>
    </w:p>
    <w:p w14:paraId="4AF35DBC" w14:textId="77777777" w:rsidR="00DA2797" w:rsidRPr="00DA2797" w:rsidRDefault="00DA2797" w:rsidP="00DA2797">
      <w:pPr>
        <w:autoSpaceDE w:val="0"/>
        <w:jc w:val="right"/>
      </w:pPr>
      <w:r w:rsidRPr="00DA2797">
        <w:rPr>
          <w:szCs w:val="20"/>
        </w:rPr>
        <w:t xml:space="preserve">к решению Совета </w:t>
      </w:r>
    </w:p>
    <w:p w14:paraId="755FD547" w14:textId="77777777" w:rsidR="00DA2797" w:rsidRPr="00DA2797" w:rsidRDefault="00DA2797" w:rsidP="00DA2797">
      <w:pPr>
        <w:autoSpaceDE w:val="0"/>
        <w:jc w:val="right"/>
      </w:pPr>
      <w:r w:rsidRPr="00DA2797">
        <w:rPr>
          <w:szCs w:val="20"/>
        </w:rPr>
        <w:t>Палехского муниципального округа Ивановской области</w:t>
      </w:r>
    </w:p>
    <w:p w14:paraId="7885F8C7" w14:textId="0C337D09" w:rsidR="00DA2797" w:rsidRPr="00DA2797" w:rsidRDefault="00DA2797" w:rsidP="00DA2797">
      <w:pPr>
        <w:autoSpaceDE w:val="0"/>
        <w:jc w:val="right"/>
      </w:pPr>
      <w:r w:rsidRPr="00DA2797">
        <w:rPr>
          <w:szCs w:val="20"/>
        </w:rPr>
        <w:t xml:space="preserve">от </w:t>
      </w:r>
      <w:r w:rsidR="00984863">
        <w:rPr>
          <w:szCs w:val="20"/>
        </w:rPr>
        <w:t>22.01.2026</w:t>
      </w:r>
      <w:r w:rsidRPr="00DA2797">
        <w:rPr>
          <w:szCs w:val="20"/>
        </w:rPr>
        <w:t xml:space="preserve"> № </w:t>
      </w:r>
      <w:bookmarkEnd w:id="0"/>
      <w:r w:rsidR="00984863">
        <w:rPr>
          <w:szCs w:val="20"/>
        </w:rPr>
        <w:t>23</w:t>
      </w:r>
    </w:p>
    <w:p w14:paraId="46A5F163" w14:textId="77777777" w:rsidR="00DA2797" w:rsidRPr="00DA2797" w:rsidRDefault="00DA2797" w:rsidP="00DA2797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672A4FFC" w14:textId="77777777" w:rsidR="00DA2797" w:rsidRPr="00DA2797" w:rsidRDefault="00DA2797" w:rsidP="00DA2797">
      <w:pPr>
        <w:widowControl w:val="0"/>
        <w:autoSpaceDE w:val="0"/>
        <w:jc w:val="right"/>
        <w:rPr>
          <w:b/>
          <w:sz w:val="28"/>
          <w:szCs w:val="28"/>
        </w:rPr>
      </w:pPr>
      <w:bookmarkStart w:id="1" w:name="_Hlk77340098"/>
    </w:p>
    <w:bookmarkEnd w:id="1"/>
    <w:p w14:paraId="5D4B5B66" w14:textId="77777777" w:rsidR="00DA2797" w:rsidRPr="00DA2797" w:rsidRDefault="00DA2797" w:rsidP="00DA2797">
      <w:pPr>
        <w:suppressAutoHyphens/>
        <w:autoSpaceDE w:val="0"/>
        <w:ind w:firstLine="720"/>
        <w:jc w:val="center"/>
        <w:rPr>
          <w:lang w:eastAsia="zh-CN"/>
        </w:rPr>
      </w:pPr>
    </w:p>
    <w:p w14:paraId="2EFE44A1" w14:textId="77777777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A2797">
        <w:rPr>
          <w:rFonts w:eastAsia="Calibri"/>
          <w:b/>
          <w:bCs/>
          <w:sz w:val="28"/>
          <w:szCs w:val="28"/>
          <w:lang w:eastAsia="zh-CN"/>
        </w:rPr>
        <w:t>Ключевые показатели</w:t>
      </w:r>
    </w:p>
    <w:p w14:paraId="6B9B8F88" w14:textId="24C75BDC" w:rsid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>
        <w:rPr>
          <w:rFonts w:eastAsia="Calibri"/>
          <w:b/>
          <w:bCs/>
          <w:sz w:val="28"/>
          <w:szCs w:val="28"/>
          <w:lang w:eastAsia="zh-CN"/>
        </w:rPr>
        <w:t>лесного</w:t>
      </w: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 и их целевые значения</w:t>
      </w:r>
    </w:p>
    <w:p w14:paraId="0F1BD53A" w14:textId="39CFBE6E" w:rsid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2778"/>
      </w:tblGrid>
      <w:tr w:rsidR="00DA2797" w:rsidRPr="00293850" w14:paraId="221A5BD7" w14:textId="77777777" w:rsidTr="00904B9E">
        <w:tc>
          <w:tcPr>
            <w:tcW w:w="6293" w:type="dxa"/>
          </w:tcPr>
          <w:p w14:paraId="46619F52" w14:textId="77777777" w:rsidR="00DA2797" w:rsidRPr="00293850" w:rsidRDefault="00DA2797" w:rsidP="00904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778" w:type="dxa"/>
          </w:tcPr>
          <w:p w14:paraId="2A29D698" w14:textId="77777777" w:rsidR="00DA2797" w:rsidRPr="00293850" w:rsidRDefault="00DA2797" w:rsidP="00904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DA2797" w:rsidRPr="00293850" w14:paraId="1A80562D" w14:textId="77777777" w:rsidTr="00904B9E">
        <w:tc>
          <w:tcPr>
            <w:tcW w:w="6293" w:type="dxa"/>
          </w:tcPr>
          <w:p w14:paraId="6841F9AE" w14:textId="77777777" w:rsidR="00DA2797" w:rsidRPr="00293850" w:rsidRDefault="00DA2797" w:rsidP="00904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778" w:type="dxa"/>
          </w:tcPr>
          <w:p w14:paraId="4614795A" w14:textId="77777777" w:rsidR="00DA2797" w:rsidRPr="00293850" w:rsidRDefault="00DA2797" w:rsidP="00904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</w:tr>
      <w:tr w:rsidR="00DA2797" w:rsidRPr="00293850" w14:paraId="17F13A12" w14:textId="77777777" w:rsidTr="00904B9E">
        <w:tc>
          <w:tcPr>
            <w:tcW w:w="6293" w:type="dxa"/>
          </w:tcPr>
          <w:p w14:paraId="4876C614" w14:textId="77777777" w:rsidR="00DA2797" w:rsidRPr="00293850" w:rsidRDefault="00DA2797" w:rsidP="00904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</w:t>
            </w:r>
          </w:p>
        </w:tc>
        <w:tc>
          <w:tcPr>
            <w:tcW w:w="2778" w:type="dxa"/>
          </w:tcPr>
          <w:p w14:paraId="0F99BCEB" w14:textId="77777777" w:rsidR="00DA2797" w:rsidRPr="00293850" w:rsidRDefault="00DA2797" w:rsidP="00904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Не более 0</w:t>
            </w:r>
          </w:p>
        </w:tc>
      </w:tr>
      <w:tr w:rsidR="00DA2797" w:rsidRPr="00293850" w14:paraId="2F694E8F" w14:textId="77777777" w:rsidTr="00904B9E">
        <w:tc>
          <w:tcPr>
            <w:tcW w:w="6293" w:type="dxa"/>
          </w:tcPr>
          <w:p w14:paraId="1C4D8EF2" w14:textId="77777777" w:rsidR="00DA2797" w:rsidRPr="00293850" w:rsidRDefault="00DA2797" w:rsidP="00904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778" w:type="dxa"/>
          </w:tcPr>
          <w:p w14:paraId="66719B8D" w14:textId="77777777" w:rsidR="00DA2797" w:rsidRPr="00293850" w:rsidRDefault="00DA2797" w:rsidP="00904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Не более 0</w:t>
            </w:r>
          </w:p>
        </w:tc>
      </w:tr>
    </w:tbl>
    <w:p w14:paraId="71C949D1" w14:textId="77777777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49DE3357" w14:textId="77777777" w:rsidR="00DA2797" w:rsidRPr="00DA2797" w:rsidRDefault="00DA2797" w:rsidP="00DA2797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14A84A52" w14:textId="77777777" w:rsidR="00DA2797" w:rsidRPr="00DA2797" w:rsidRDefault="00DA2797" w:rsidP="00DA2797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1737D574" w14:textId="77777777" w:rsidR="00DA2797" w:rsidRPr="00DA2797" w:rsidRDefault="00DA2797" w:rsidP="00DA2797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54047651" w14:textId="77777777" w:rsidR="00DA2797" w:rsidRPr="00DA2797" w:rsidRDefault="00DA2797" w:rsidP="00DA2797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4A3BDD96" w14:textId="77777777" w:rsidR="00DA2797" w:rsidRPr="00DA2797" w:rsidRDefault="00DA2797" w:rsidP="00DA2797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75B0AD5D" w14:textId="77777777" w:rsidR="00DA2797" w:rsidRPr="00DA2797" w:rsidRDefault="00DA2797" w:rsidP="00DA2797">
      <w:pPr>
        <w:suppressAutoHyphens/>
        <w:autoSpaceDE w:val="0"/>
        <w:ind w:firstLine="720"/>
        <w:rPr>
          <w:sz w:val="20"/>
          <w:szCs w:val="20"/>
          <w:lang w:eastAsia="zh-CN"/>
        </w:rPr>
      </w:pPr>
    </w:p>
    <w:p w14:paraId="15F7BBE1" w14:textId="77777777" w:rsidR="00DA2797" w:rsidRPr="00DA2797" w:rsidRDefault="00DA2797" w:rsidP="00DA2797">
      <w:pPr>
        <w:autoSpaceDE w:val="0"/>
        <w:jc w:val="right"/>
      </w:pPr>
      <w:r w:rsidRPr="00DA2797">
        <w:rPr>
          <w:szCs w:val="20"/>
        </w:rPr>
        <w:t>Приложение 2</w:t>
      </w:r>
    </w:p>
    <w:p w14:paraId="5BEF5A36" w14:textId="77777777" w:rsidR="00DA2797" w:rsidRPr="00DA2797" w:rsidRDefault="00DA2797" w:rsidP="00DA2797">
      <w:pPr>
        <w:autoSpaceDE w:val="0"/>
        <w:jc w:val="right"/>
      </w:pPr>
      <w:r w:rsidRPr="00DA2797">
        <w:rPr>
          <w:szCs w:val="20"/>
        </w:rPr>
        <w:t xml:space="preserve">к решению Совета </w:t>
      </w:r>
    </w:p>
    <w:p w14:paraId="0864C1A8" w14:textId="77777777" w:rsidR="00DA2797" w:rsidRPr="00DA2797" w:rsidRDefault="00DA2797" w:rsidP="00DA2797">
      <w:pPr>
        <w:autoSpaceDE w:val="0"/>
        <w:jc w:val="right"/>
      </w:pPr>
      <w:r w:rsidRPr="00DA2797">
        <w:rPr>
          <w:szCs w:val="20"/>
        </w:rPr>
        <w:t>Палехского муниципального округа Ивановской области</w:t>
      </w:r>
    </w:p>
    <w:p w14:paraId="1C65FD0F" w14:textId="0AAC0002" w:rsidR="00DA2797" w:rsidRPr="00DA2797" w:rsidRDefault="00DA2797" w:rsidP="00DA2797">
      <w:pPr>
        <w:suppressAutoHyphens/>
        <w:autoSpaceDE w:val="0"/>
        <w:ind w:firstLine="720"/>
        <w:jc w:val="right"/>
        <w:rPr>
          <w:lang w:eastAsia="zh-CN"/>
        </w:rPr>
      </w:pPr>
      <w:r w:rsidRPr="00DA2797">
        <w:rPr>
          <w:lang w:eastAsia="zh-CN"/>
        </w:rPr>
        <w:t xml:space="preserve">от </w:t>
      </w:r>
      <w:r w:rsidR="0075370C">
        <w:rPr>
          <w:lang w:eastAsia="zh-CN"/>
        </w:rPr>
        <w:t>22.01.2026</w:t>
      </w:r>
      <w:r w:rsidRPr="00DA2797">
        <w:rPr>
          <w:lang w:eastAsia="zh-CN"/>
        </w:rPr>
        <w:t xml:space="preserve"> № </w:t>
      </w:r>
      <w:r w:rsidR="0075370C">
        <w:rPr>
          <w:lang w:eastAsia="zh-CN"/>
        </w:rPr>
        <w:t>23</w:t>
      </w:r>
    </w:p>
    <w:p w14:paraId="0FA9F6AD" w14:textId="77777777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0669169B" w14:textId="77777777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0894DDED" w14:textId="77777777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A2797">
        <w:rPr>
          <w:rFonts w:eastAsia="Calibri"/>
          <w:b/>
          <w:bCs/>
          <w:sz w:val="28"/>
          <w:szCs w:val="28"/>
          <w:lang w:eastAsia="zh-CN"/>
        </w:rPr>
        <w:t>Индикативные показатели</w:t>
      </w:r>
    </w:p>
    <w:p w14:paraId="0125136E" w14:textId="2011A023" w:rsidR="00DA2797" w:rsidRPr="00DA2797" w:rsidRDefault="00DA2797" w:rsidP="00DA2797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>
        <w:rPr>
          <w:rFonts w:eastAsia="Calibri"/>
          <w:b/>
          <w:bCs/>
          <w:sz w:val="28"/>
          <w:szCs w:val="28"/>
          <w:lang w:eastAsia="zh-CN"/>
        </w:rPr>
        <w:t>лесного</w:t>
      </w:r>
      <w:r w:rsidRPr="00DA2797">
        <w:rPr>
          <w:rFonts w:eastAsia="Calibri"/>
          <w:b/>
          <w:bCs/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</w:t>
      </w:r>
    </w:p>
    <w:p w14:paraId="3992D25B" w14:textId="77777777" w:rsidR="00DA2797" w:rsidRDefault="00DA2797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B6FC9BC" w14:textId="77777777" w:rsidR="00244AD9" w:rsidRPr="00244AD9" w:rsidRDefault="00244AD9" w:rsidP="00244A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1) количество внеплановых контрольных мероприятий, проведенных за отчетный период;</w:t>
      </w:r>
    </w:p>
    <w:p w14:paraId="7A9AFB3F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2) количество предостережений о недопустимости нарушения обязательных требований, объявленных за отчетный период;</w:t>
      </w:r>
    </w:p>
    <w:p w14:paraId="26A5AACE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3) 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C9671AF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lastRenderedPageBreak/>
        <w:t>4) 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72942009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5)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379DF4D4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6)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за отчетный период;</w:t>
      </w:r>
    </w:p>
    <w:p w14:paraId="41C630B9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7)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14:paraId="6B47FC86" w14:textId="77777777" w:rsidR="00244AD9" w:rsidRPr="00244AD9" w:rsidRDefault="00244AD9" w:rsidP="00244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D9">
        <w:rPr>
          <w:rFonts w:ascii="Times New Roman" w:hAnsi="Times New Roman" w:cs="Times New Roman"/>
          <w:sz w:val="28"/>
          <w:szCs w:val="28"/>
        </w:rPr>
        <w:t>8)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43AFA048" w14:textId="77777777" w:rsidR="00244AD9" w:rsidRPr="00244AD9" w:rsidRDefault="00244AD9" w:rsidP="00244AD9">
      <w:pPr>
        <w:rPr>
          <w:sz w:val="28"/>
          <w:szCs w:val="28"/>
        </w:rPr>
      </w:pPr>
    </w:p>
    <w:p w14:paraId="43A4D0E2" w14:textId="77777777" w:rsidR="000A49CC" w:rsidRPr="00244AD9" w:rsidRDefault="000A49CC" w:rsidP="00244AD9">
      <w:pPr>
        <w:pStyle w:val="ConsPlusTitle"/>
        <w:jc w:val="center"/>
        <w:rPr>
          <w:sz w:val="28"/>
          <w:szCs w:val="28"/>
        </w:rPr>
      </w:pPr>
    </w:p>
    <w:sectPr w:rsidR="000A49CC" w:rsidRPr="00244AD9" w:rsidSect="00B23F1C">
      <w:footerReference w:type="default" r:id="rId10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3FAE8" w14:textId="77777777" w:rsidR="00F93F67" w:rsidRDefault="00F93F67" w:rsidP="00B23F1C">
      <w:r>
        <w:separator/>
      </w:r>
    </w:p>
  </w:endnote>
  <w:endnote w:type="continuationSeparator" w:id="0">
    <w:p w14:paraId="36A392C2" w14:textId="77777777" w:rsidR="00F93F67" w:rsidRDefault="00F93F67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528F2BFB" w14:textId="77777777" w:rsidR="00B23F1C" w:rsidRDefault="00C21F41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3A5634">
          <w:rPr>
            <w:noProof/>
          </w:rPr>
          <w:t>2</w:t>
        </w:r>
        <w:r>
          <w:fldChar w:fldCharType="end"/>
        </w:r>
      </w:p>
    </w:sdtContent>
  </w:sdt>
  <w:p w14:paraId="599722E9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4E342" w14:textId="77777777" w:rsidR="00F93F67" w:rsidRDefault="00F93F67" w:rsidP="00B23F1C">
      <w:r>
        <w:separator/>
      </w:r>
    </w:p>
  </w:footnote>
  <w:footnote w:type="continuationSeparator" w:id="0">
    <w:p w14:paraId="20FB3C6C" w14:textId="77777777" w:rsidR="00F93F67" w:rsidRDefault="00F93F67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34C95"/>
    <w:multiLevelType w:val="hybridMultilevel"/>
    <w:tmpl w:val="33E0A4F4"/>
    <w:lvl w:ilvl="0" w:tplc="3AF2B22E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1B3BC1"/>
    <w:rsid w:val="00244AD9"/>
    <w:rsid w:val="00247F6C"/>
    <w:rsid w:val="003A5634"/>
    <w:rsid w:val="003B29F7"/>
    <w:rsid w:val="0048044C"/>
    <w:rsid w:val="004C5FB4"/>
    <w:rsid w:val="005712DC"/>
    <w:rsid w:val="005B66B4"/>
    <w:rsid w:val="00691D8B"/>
    <w:rsid w:val="006B242F"/>
    <w:rsid w:val="0075370C"/>
    <w:rsid w:val="007C2137"/>
    <w:rsid w:val="007C4F60"/>
    <w:rsid w:val="007E1521"/>
    <w:rsid w:val="00807176"/>
    <w:rsid w:val="00814F1E"/>
    <w:rsid w:val="00821481"/>
    <w:rsid w:val="008E3B01"/>
    <w:rsid w:val="00900B34"/>
    <w:rsid w:val="0093715A"/>
    <w:rsid w:val="00967E63"/>
    <w:rsid w:val="00984863"/>
    <w:rsid w:val="009C2AFF"/>
    <w:rsid w:val="00A02761"/>
    <w:rsid w:val="00A162F4"/>
    <w:rsid w:val="00B23F1C"/>
    <w:rsid w:val="00B55630"/>
    <w:rsid w:val="00BC51AB"/>
    <w:rsid w:val="00C21F41"/>
    <w:rsid w:val="00CA793B"/>
    <w:rsid w:val="00CD036B"/>
    <w:rsid w:val="00CE51B5"/>
    <w:rsid w:val="00DA2797"/>
    <w:rsid w:val="00E127E9"/>
    <w:rsid w:val="00E14AF1"/>
    <w:rsid w:val="00F640CE"/>
    <w:rsid w:val="00F93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6710"/>
  <w15:docId w15:val="{052F8218-2699-41EB-94AA-10BF1478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16</cp:revision>
  <cp:lastPrinted>2022-04-05T12:23:00Z</cp:lastPrinted>
  <dcterms:created xsi:type="dcterms:W3CDTF">2021-11-19T11:04:00Z</dcterms:created>
  <dcterms:modified xsi:type="dcterms:W3CDTF">2026-01-28T07:41:00Z</dcterms:modified>
</cp:coreProperties>
</file>